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3671EEFD" w:rsidR="00E32CE9" w:rsidRPr="0085471F"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85471F">
        <w:rPr>
          <w:rFonts w:ascii="Arial" w:eastAsia="Times New Roman" w:hAnsi="Arial" w:cs="Arial"/>
          <w:sz w:val="24"/>
          <w:szCs w:val="24"/>
        </w:rPr>
        <w:t xml:space="preserve">komisijos </w:t>
      </w:r>
      <w:r w:rsidR="00186737" w:rsidRPr="0085471F">
        <w:rPr>
          <w:rFonts w:ascii="Arial" w:eastAsia="Times New Roman" w:hAnsi="Arial" w:cs="Arial"/>
          <w:sz w:val="24"/>
          <w:szCs w:val="24"/>
        </w:rPr>
        <w:t>2026</w:t>
      </w:r>
      <w:r w:rsidR="005877D3" w:rsidRPr="0085471F">
        <w:rPr>
          <w:rFonts w:ascii="Arial" w:eastAsia="Times New Roman" w:hAnsi="Arial" w:cs="Arial"/>
          <w:sz w:val="24"/>
          <w:szCs w:val="24"/>
        </w:rPr>
        <w:t>-0</w:t>
      </w:r>
      <w:r w:rsidR="0066286D">
        <w:rPr>
          <w:rFonts w:ascii="Arial" w:eastAsia="Times New Roman" w:hAnsi="Arial" w:cs="Arial"/>
          <w:sz w:val="24"/>
          <w:szCs w:val="24"/>
        </w:rPr>
        <w:t>4</w:t>
      </w:r>
      <w:r w:rsidR="005877D3" w:rsidRPr="0085471F">
        <w:rPr>
          <w:rFonts w:ascii="Arial" w:eastAsia="Times New Roman" w:hAnsi="Arial" w:cs="Arial"/>
          <w:sz w:val="24"/>
          <w:szCs w:val="24"/>
        </w:rPr>
        <w:t>-</w:t>
      </w:r>
      <w:r w:rsidR="0066286D">
        <w:rPr>
          <w:rFonts w:ascii="Arial" w:eastAsia="Times New Roman" w:hAnsi="Arial" w:cs="Arial"/>
          <w:sz w:val="24"/>
          <w:szCs w:val="24"/>
        </w:rPr>
        <w:t>02</w:t>
      </w:r>
      <w:r w:rsidRPr="0085471F">
        <w:rPr>
          <w:rFonts w:ascii="Arial" w:eastAsia="Times New Roman" w:hAnsi="Arial" w:cs="Arial"/>
          <w:sz w:val="24"/>
          <w:szCs w:val="24"/>
        </w:rPr>
        <w:t xml:space="preserve"> posėdžio </w:t>
      </w:r>
    </w:p>
    <w:p w14:paraId="2D83C1AD" w14:textId="7AFF145A" w:rsidR="00E32CE9" w:rsidRPr="0085471F" w:rsidRDefault="00E32CE9" w:rsidP="00232E94">
      <w:pPr>
        <w:spacing w:after="0" w:line="240" w:lineRule="auto"/>
        <w:ind w:left="5812" w:right="-999"/>
        <w:rPr>
          <w:rFonts w:ascii="Arial" w:eastAsia="Times New Roman" w:hAnsi="Arial" w:cs="Arial"/>
          <w:sz w:val="24"/>
          <w:szCs w:val="24"/>
        </w:rPr>
      </w:pPr>
      <w:r w:rsidRPr="0085471F">
        <w:rPr>
          <w:rFonts w:ascii="Arial" w:eastAsia="Times New Roman" w:hAnsi="Arial" w:cs="Arial"/>
          <w:sz w:val="24"/>
          <w:szCs w:val="24"/>
        </w:rPr>
        <w:t xml:space="preserve">protokolu Nr. </w:t>
      </w:r>
      <w:r w:rsidR="003E212D">
        <w:rPr>
          <w:rFonts w:ascii="Arial" w:eastAsia="Times New Roman" w:hAnsi="Arial" w:cs="Arial"/>
          <w:sz w:val="24"/>
          <w:szCs w:val="24"/>
        </w:rPr>
        <w:t>13</w:t>
      </w:r>
      <w:r w:rsidRPr="0085471F">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7019A0C3"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CB5487" w:rsidRPr="0084032A">
        <w:rPr>
          <w:rFonts w:ascii="Arial" w:hAnsi="Arial" w:cs="Arial"/>
          <w:b/>
          <w:bCs/>
          <w:sz w:val="24"/>
          <w:szCs w:val="24"/>
        </w:rPr>
        <w:t>PRAMONINIU BŪDU IZOLIUOTI ŠILUMOS TIEKIMO TINKLŲ VAMZDŽIAI IR JŲ FASONINĖS DALYS</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4E5590"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Perkantysis subjektas pirkime netaikys elektroninio </w:t>
      </w:r>
      <w:r w:rsidRPr="004E5590">
        <w:rPr>
          <w:rFonts w:ascii="Arial" w:hAnsi="Arial" w:cs="Arial"/>
          <w:sz w:val="24"/>
          <w:szCs w:val="24"/>
        </w:rPr>
        <w:t>aukciono.</w:t>
      </w:r>
    </w:p>
    <w:p w14:paraId="523C8C99" w14:textId="707D68BC" w:rsidR="00A36D0D" w:rsidRPr="004E5590"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 xml:space="preserve">Pirkime neleidžiama pateikti alternatyvių pasiūlymų. </w:t>
      </w:r>
    </w:p>
    <w:p w14:paraId="3AD2B931" w14:textId="69C10F15" w:rsidR="00B93065" w:rsidRPr="004E5590"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Perkantysis subjektas neriboja tiekėjų galimybes pasitelkti subtiekėjus esminių užduočių atlikimui.</w:t>
      </w:r>
    </w:p>
    <w:p w14:paraId="77EA9A20" w14:textId="77777777" w:rsidR="00A36D0D" w:rsidRPr="004E5590"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4E5590">
        <w:rPr>
          <w:rFonts w:ascii="Arial" w:eastAsia="Arial" w:hAnsi="Arial" w:cs="Arial"/>
          <w:sz w:val="24"/>
          <w:szCs w:val="24"/>
        </w:rPr>
        <w:t>Bendrosios pirkimo sąlygos yra neatskiriama šių pirkimo sąlygų dalis.</w:t>
      </w:r>
    </w:p>
    <w:p w14:paraId="57E6BADD" w14:textId="77777777" w:rsidR="00A36D0D" w:rsidRPr="004E5590"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3CDAF81A"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9B0BA2" w:rsidRPr="009B0BA2">
        <w:rPr>
          <w:rFonts w:ascii="Arial" w:hAnsi="Arial" w:cs="Arial"/>
          <w:sz w:val="24"/>
          <w:szCs w:val="24"/>
        </w:rPr>
        <w:t>Pramoniniu būdu izoliuoti šilumos tiekimo tinklų vamzdžiai ir jų fasoninės dalys</w:t>
      </w:r>
      <w:r w:rsidR="009F2A7D" w:rsidRPr="009B0BA2">
        <w:rPr>
          <w:rFonts w:ascii="Arial" w:hAnsi="Arial" w:cs="Arial"/>
          <w:sz w:val="24"/>
          <w:szCs w:val="24"/>
        </w:rPr>
        <w:t xml:space="preserve"> </w:t>
      </w:r>
      <w:r w:rsidR="008809B4" w:rsidRPr="00F77DBB">
        <w:rPr>
          <w:rFonts w:ascii="Arial" w:hAnsi="Arial" w:cs="Arial"/>
          <w:sz w:val="24"/>
          <w:szCs w:val="24"/>
        </w:rPr>
        <w:t>(toliau – Prekė</w:t>
      </w:r>
      <w:r w:rsidR="004E16B5">
        <w:rPr>
          <w:rFonts w:ascii="Arial" w:hAnsi="Arial" w:cs="Arial"/>
          <w:sz w:val="24"/>
          <w:szCs w:val="24"/>
        </w:rPr>
        <w:t>s</w:t>
      </w:r>
      <w:r w:rsidR="008809B4" w:rsidRPr="00F77DBB">
        <w:rPr>
          <w:rFonts w:ascii="Arial" w:hAnsi="Arial" w:cs="Arial"/>
          <w:sz w:val="24"/>
          <w:szCs w:val="24"/>
        </w:rPr>
        <w:t>)</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BC31188"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5D6E90">
        <w:rPr>
          <w:rFonts w:ascii="Arial" w:hAnsi="Arial" w:cs="Arial"/>
          <w:sz w:val="24"/>
          <w:szCs w:val="24"/>
        </w:rPr>
        <w:t>44163</w:t>
      </w:r>
      <w:r w:rsidR="00162A31">
        <w:rPr>
          <w:rFonts w:ascii="Arial" w:hAnsi="Arial" w:cs="Arial"/>
          <w:sz w:val="24"/>
          <w:szCs w:val="24"/>
        </w:rPr>
        <w:t>000-</w:t>
      </w:r>
      <w:r w:rsidR="0060775D">
        <w:rPr>
          <w:rFonts w:ascii="Arial" w:hAnsi="Arial" w:cs="Arial"/>
          <w:sz w:val="24"/>
          <w:szCs w:val="24"/>
        </w:rPr>
        <w:t>0</w:t>
      </w:r>
      <w:r w:rsidRPr="00F77DBB">
        <w:rPr>
          <w:rFonts w:ascii="Arial" w:hAnsi="Arial" w:cs="Arial"/>
          <w:sz w:val="24"/>
          <w:szCs w:val="24"/>
          <w:lang w:eastAsia="en-US"/>
        </w:rPr>
        <w:t>.</w:t>
      </w:r>
    </w:p>
    <w:p w14:paraId="4EF17651" w14:textId="082A1923" w:rsidR="008809B4" w:rsidRPr="007E7D42" w:rsidRDefault="00F218B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 xml:space="preserve">Reikalavimai pirkimo </w:t>
      </w:r>
      <w:r w:rsidRPr="007E7D42">
        <w:rPr>
          <w:rFonts w:ascii="Arial" w:hAnsi="Arial" w:cs="Arial"/>
          <w:sz w:val="24"/>
          <w:szCs w:val="24"/>
        </w:rPr>
        <w:t>objektui nustatyti specialiųjų pirkimo sąlygų 2 priede „Techninė specifikacija“.</w:t>
      </w:r>
    </w:p>
    <w:p w14:paraId="52A094C1" w14:textId="0B0C8998" w:rsidR="0095769A" w:rsidRPr="007E7D42" w:rsidRDefault="00EE3CBD"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 xml:space="preserve">Nustatoma preliminari </w:t>
      </w:r>
      <w:r w:rsidR="00E92DB9" w:rsidRPr="007E7D42">
        <w:rPr>
          <w:rFonts w:ascii="Arial" w:hAnsi="Arial" w:cs="Arial"/>
          <w:sz w:val="24"/>
          <w:szCs w:val="24"/>
        </w:rPr>
        <w:t xml:space="preserve">metinė Prekių apimties suma </w:t>
      </w:r>
      <w:r w:rsidR="00B66D72" w:rsidRPr="007E7D42">
        <w:rPr>
          <w:rFonts w:ascii="Arial" w:hAnsi="Arial" w:cs="Arial"/>
          <w:sz w:val="24"/>
          <w:szCs w:val="24"/>
        </w:rPr>
        <w:t>20</w:t>
      </w:r>
      <w:r w:rsidR="00E92DB9" w:rsidRPr="007E7D42">
        <w:rPr>
          <w:rFonts w:ascii="Arial" w:hAnsi="Arial" w:cs="Arial"/>
          <w:sz w:val="24"/>
          <w:szCs w:val="24"/>
        </w:rPr>
        <w:t>000 eurų be PVM</w:t>
      </w:r>
      <w:r w:rsidR="00B66D72" w:rsidRPr="007E7D42">
        <w:rPr>
          <w:rFonts w:ascii="Arial" w:hAnsi="Arial" w:cs="Arial"/>
          <w:sz w:val="24"/>
          <w:szCs w:val="24"/>
        </w:rPr>
        <w:t>.</w:t>
      </w:r>
      <w:r w:rsidR="00E92DB9" w:rsidRPr="007E7D42">
        <w:rPr>
          <w:rFonts w:ascii="Arial" w:hAnsi="Arial" w:cs="Arial"/>
          <w:sz w:val="24"/>
          <w:szCs w:val="24"/>
        </w:rPr>
        <w:t xml:space="preserve"> </w:t>
      </w:r>
      <w:r w:rsidR="00481AD8" w:rsidRPr="007E7D42">
        <w:rPr>
          <w:rFonts w:ascii="Arial" w:hAnsi="Arial" w:cs="Arial"/>
          <w:sz w:val="24"/>
          <w:szCs w:val="24"/>
        </w:rPr>
        <w:t xml:space="preserve">Pradinė sutarties vertė yra lygi </w:t>
      </w:r>
      <w:r w:rsidR="009F7FF1" w:rsidRPr="007E7D42">
        <w:rPr>
          <w:rFonts w:ascii="Arial" w:hAnsi="Arial" w:cs="Arial"/>
          <w:sz w:val="24"/>
          <w:szCs w:val="24"/>
        </w:rPr>
        <w:t>preliminariai metinei Prekių apimties sumai.</w:t>
      </w:r>
    </w:p>
    <w:p w14:paraId="7A754D15" w14:textId="6C30C030" w:rsidR="003C0B9A" w:rsidRPr="007E7D42" w:rsidRDefault="00B920BA"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Perkantysis subjektas</w:t>
      </w:r>
      <w:r w:rsidR="006D065E" w:rsidRPr="007E7D42">
        <w:rPr>
          <w:rFonts w:ascii="Arial" w:hAnsi="Arial" w:cs="Arial"/>
          <w:sz w:val="24"/>
          <w:szCs w:val="24"/>
        </w:rPr>
        <w:t xml:space="preserve"> sutarties vykdymo metu</w:t>
      </w:r>
      <w:r w:rsidR="00D375A3" w:rsidRPr="007E7D42">
        <w:rPr>
          <w:rFonts w:cs="Arial"/>
          <w:kern w:val="2"/>
          <w:szCs w:val="24"/>
        </w:rPr>
        <w:t xml:space="preserve"> </w:t>
      </w:r>
      <w:r w:rsidR="00D375A3" w:rsidRPr="007E7D42">
        <w:rPr>
          <w:rFonts w:ascii="Arial" w:hAnsi="Arial" w:cs="Arial"/>
          <w:kern w:val="2"/>
          <w:sz w:val="24"/>
          <w:szCs w:val="24"/>
        </w:rPr>
        <w:t>neįsipareigoja išpirkti metinės Prekių apimties sumos</w:t>
      </w:r>
      <w:r w:rsidR="00F33B5A" w:rsidRPr="007E7D42">
        <w:rPr>
          <w:rFonts w:ascii="Arial" w:hAnsi="Arial" w:cs="Arial"/>
          <w:kern w:val="2"/>
          <w:sz w:val="24"/>
          <w:szCs w:val="24"/>
        </w:rPr>
        <w:t>, Prekės bus įsigyjamos pagal poreikį</w:t>
      </w:r>
      <w:r w:rsidR="00F33B5A" w:rsidRPr="007E7D42">
        <w:rPr>
          <w:rFonts w:ascii="Arial" w:hAnsi="Arial" w:cs="Arial"/>
          <w:sz w:val="24"/>
          <w:szCs w:val="24"/>
        </w:rPr>
        <w:t>.</w:t>
      </w:r>
      <w:r w:rsidR="00D375A3" w:rsidRPr="007E7D42">
        <w:rPr>
          <w:rFonts w:ascii="Arial" w:hAnsi="Arial" w:cs="Arial"/>
          <w:sz w:val="24"/>
          <w:szCs w:val="24"/>
        </w:rPr>
        <w:t xml:space="preserve"> </w:t>
      </w:r>
      <w:r w:rsidR="00057BB0" w:rsidRPr="007E7D42">
        <w:rPr>
          <w:rFonts w:ascii="Arial" w:hAnsi="Arial" w:cs="Arial"/>
          <w:sz w:val="24"/>
          <w:szCs w:val="24"/>
        </w:rPr>
        <w:t xml:space="preserve">Pirkimui skirta </w:t>
      </w:r>
      <w:r w:rsidR="002D26E3" w:rsidRPr="007E7D42">
        <w:rPr>
          <w:rFonts w:ascii="Arial" w:hAnsi="Arial" w:cs="Arial"/>
          <w:sz w:val="24"/>
          <w:szCs w:val="24"/>
        </w:rPr>
        <w:t xml:space="preserve">maksimali </w:t>
      </w:r>
      <w:r w:rsidR="00057BB0" w:rsidRPr="007E7D42">
        <w:rPr>
          <w:rFonts w:ascii="Arial" w:hAnsi="Arial" w:cs="Arial"/>
          <w:sz w:val="24"/>
          <w:szCs w:val="24"/>
        </w:rPr>
        <w:t>lėšų suma, kuri negali būti viršyta</w:t>
      </w:r>
      <w:r w:rsidR="009A47BA" w:rsidRPr="007E7D42">
        <w:rPr>
          <w:rFonts w:ascii="Arial" w:hAnsi="Arial" w:cs="Arial"/>
          <w:sz w:val="24"/>
          <w:szCs w:val="24"/>
        </w:rPr>
        <w:t xml:space="preserve"> sutartyje, įskaitant visus </w:t>
      </w:r>
      <w:r w:rsidR="00601634" w:rsidRPr="007E7D42">
        <w:rPr>
          <w:rFonts w:ascii="Arial" w:hAnsi="Arial" w:cs="Arial"/>
          <w:sz w:val="24"/>
          <w:szCs w:val="24"/>
        </w:rPr>
        <w:t xml:space="preserve">sutarties </w:t>
      </w:r>
      <w:r w:rsidR="009A47BA" w:rsidRPr="007E7D42">
        <w:rPr>
          <w:rFonts w:ascii="Arial" w:hAnsi="Arial" w:cs="Arial"/>
          <w:sz w:val="24"/>
          <w:szCs w:val="24"/>
        </w:rPr>
        <w:t>prat</w:t>
      </w:r>
      <w:r w:rsidR="00EE6D51" w:rsidRPr="007E7D42">
        <w:rPr>
          <w:rFonts w:ascii="Arial" w:hAnsi="Arial" w:cs="Arial"/>
          <w:sz w:val="24"/>
          <w:szCs w:val="24"/>
        </w:rPr>
        <w:t>ęsimus,</w:t>
      </w:r>
      <w:r w:rsidR="00057BB0" w:rsidRPr="007E7D42">
        <w:rPr>
          <w:rFonts w:ascii="Arial" w:hAnsi="Arial" w:cs="Arial"/>
          <w:sz w:val="24"/>
          <w:szCs w:val="24"/>
        </w:rPr>
        <w:t xml:space="preserve"> yra </w:t>
      </w:r>
      <w:r w:rsidR="00EE6D51" w:rsidRPr="007E7D42">
        <w:rPr>
          <w:rFonts w:ascii="Arial" w:hAnsi="Arial" w:cs="Arial"/>
          <w:sz w:val="24"/>
          <w:szCs w:val="24"/>
        </w:rPr>
        <w:t>580</w:t>
      </w:r>
      <w:r w:rsidR="00057BB0" w:rsidRPr="007E7D42">
        <w:rPr>
          <w:rFonts w:ascii="Arial" w:hAnsi="Arial" w:cs="Arial"/>
          <w:sz w:val="24"/>
          <w:szCs w:val="24"/>
        </w:rPr>
        <w:t xml:space="preserve">00 eurų be PVM. </w:t>
      </w:r>
    </w:p>
    <w:p w14:paraId="56E8290B" w14:textId="0974CE7C" w:rsidR="00F25BEC" w:rsidRPr="007E7D42" w:rsidRDefault="00166BA0"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Pirkimo objektas į dalis neskaidomas</w:t>
      </w:r>
      <w:r w:rsidR="005450E9" w:rsidRPr="007E7D42">
        <w:rPr>
          <w:rFonts w:ascii="Arial" w:hAnsi="Arial" w:cs="Arial"/>
          <w:sz w:val="24"/>
          <w:szCs w:val="24"/>
        </w:rPr>
        <w:t>.</w:t>
      </w:r>
      <w:r w:rsidR="008809B4" w:rsidRPr="007E7D42">
        <w:rPr>
          <w:rFonts w:ascii="Arial" w:hAnsi="Arial" w:cs="Arial"/>
          <w:sz w:val="24"/>
          <w:szCs w:val="24"/>
        </w:rPr>
        <w:t xml:space="preserve"> Pasiūlymas turi būti pateiktas visai pirkimo apimčiai.</w:t>
      </w:r>
      <w:r w:rsidR="003A14C0" w:rsidRPr="007E7D42">
        <w:rPr>
          <w:rFonts w:ascii="Arial" w:hAnsi="Arial" w:cs="Arial"/>
          <w:sz w:val="24"/>
          <w:szCs w:val="24"/>
        </w:rPr>
        <w:t xml:space="preserve"> </w:t>
      </w:r>
      <w:r w:rsidR="003A14C0" w:rsidRPr="007E7D42">
        <w:rPr>
          <w:rFonts w:ascii="Arial" w:hAnsi="Arial" w:cs="Arial"/>
          <w:bCs/>
          <w:sz w:val="24"/>
          <w:szCs w:val="24"/>
        </w:rPr>
        <w:t>Bendra pasiūlymo kaina skirta išsiaiškinti mažiausios kainos pasiūlymą</w:t>
      </w:r>
      <w:r w:rsidR="00E369F5" w:rsidRPr="007E7D42">
        <w:rPr>
          <w:rFonts w:ascii="Arial" w:hAnsi="Arial" w:cs="Arial"/>
          <w:bCs/>
          <w:sz w:val="24"/>
          <w:szCs w:val="24"/>
        </w:rPr>
        <w:t xml:space="preserve"> – laimėjusio pasiūlymo nustatymui</w:t>
      </w:r>
      <w:r w:rsidR="00D96A8B" w:rsidRPr="007E7D42">
        <w:rPr>
          <w:rFonts w:ascii="Arial" w:hAnsi="Arial" w:cs="Arial"/>
          <w:bCs/>
          <w:sz w:val="24"/>
          <w:szCs w:val="24"/>
        </w:rPr>
        <w:t>.</w:t>
      </w:r>
    </w:p>
    <w:p w14:paraId="68A5020D" w14:textId="6AFBEBB0" w:rsidR="0037354E" w:rsidRPr="007E7D42" w:rsidRDefault="0037354E" w:rsidP="005450E9">
      <w:pPr>
        <w:pStyle w:val="Betarp"/>
        <w:numPr>
          <w:ilvl w:val="1"/>
          <w:numId w:val="39"/>
        </w:numPr>
        <w:tabs>
          <w:tab w:val="left" w:pos="426"/>
        </w:tabs>
        <w:spacing w:after="120"/>
        <w:contextualSpacing/>
        <w:jc w:val="both"/>
        <w:rPr>
          <w:rFonts w:ascii="Arial" w:hAnsi="Arial" w:cs="Arial"/>
          <w:sz w:val="24"/>
          <w:szCs w:val="24"/>
        </w:rPr>
      </w:pPr>
      <w:smartTag w:uri="schemas-tilde-lt/tildestengine" w:element="templates">
        <w:smartTagPr>
          <w:attr w:name="id" w:val="-1"/>
          <w:attr w:name="baseform" w:val="Sutartis"/>
          <w:attr w:name="text" w:val="Sutartis"/>
        </w:smartTagPr>
        <w:r w:rsidRPr="007E7D42">
          <w:rPr>
            <w:rFonts w:ascii="Arial" w:hAnsi="Arial" w:cs="Arial"/>
            <w:sz w:val="24"/>
            <w:szCs w:val="24"/>
            <w:lang w:eastAsia="da-DK"/>
          </w:rPr>
          <w:t>Sutartis</w:t>
        </w:r>
      </w:smartTag>
      <w:r w:rsidRPr="007E7D42">
        <w:rPr>
          <w:rFonts w:ascii="Arial" w:hAnsi="Arial" w:cs="Arial"/>
          <w:sz w:val="24"/>
          <w:szCs w:val="24"/>
          <w:lang w:eastAsia="da-DK"/>
        </w:rPr>
        <w:t xml:space="preserve"> įsigalioja nuo jos pasirašymo dienos ir galioja 12 mėnesių su galimybe pratęsti du kartus po 12 mėnesių</w:t>
      </w:r>
      <w:r w:rsidR="00C620CB" w:rsidRPr="007E7D42">
        <w:rPr>
          <w:rFonts w:ascii="Arial" w:hAnsi="Arial" w:cs="Arial"/>
          <w:sz w:val="24"/>
          <w:szCs w:val="24"/>
          <w:lang w:eastAsia="da-DK"/>
        </w:rPr>
        <w:t>, nevi</w:t>
      </w:r>
      <w:r w:rsidR="002D26E3" w:rsidRPr="007E7D42">
        <w:rPr>
          <w:rFonts w:ascii="Arial" w:hAnsi="Arial" w:cs="Arial"/>
          <w:sz w:val="24"/>
          <w:szCs w:val="24"/>
          <w:lang w:eastAsia="da-DK"/>
        </w:rPr>
        <w:t>r</w:t>
      </w:r>
      <w:r w:rsidR="00C620CB" w:rsidRPr="007E7D42">
        <w:rPr>
          <w:rFonts w:ascii="Arial" w:hAnsi="Arial" w:cs="Arial"/>
          <w:sz w:val="24"/>
          <w:szCs w:val="24"/>
          <w:lang w:eastAsia="da-DK"/>
        </w:rPr>
        <w:t>šijant maksimalios pirkimui skirtos lėšų sumos</w:t>
      </w:r>
      <w:r w:rsidR="002D26E3" w:rsidRPr="007E7D42">
        <w:rPr>
          <w:rFonts w:ascii="Arial" w:hAnsi="Arial" w:cs="Arial"/>
          <w:sz w:val="24"/>
          <w:szCs w:val="24"/>
          <w:lang w:eastAsia="da-DK"/>
        </w:rPr>
        <w:t>.</w:t>
      </w:r>
    </w:p>
    <w:p w14:paraId="4A9808DD" w14:textId="2ED09F9D" w:rsidR="008809B4" w:rsidRPr="007E7D42" w:rsidRDefault="008809B4"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eastAsia="Times New Roman" w:hAnsi="Arial" w:cs="Arial"/>
          <w:iCs/>
          <w:sz w:val="24"/>
          <w:szCs w:val="24"/>
        </w:rPr>
        <w:t>Prek</w:t>
      </w:r>
      <w:r w:rsidR="00504BF0" w:rsidRPr="007E7D42">
        <w:rPr>
          <w:rFonts w:ascii="Arial" w:eastAsia="Times New Roman" w:hAnsi="Arial" w:cs="Arial"/>
          <w:iCs/>
          <w:sz w:val="24"/>
          <w:szCs w:val="24"/>
        </w:rPr>
        <w:t>ės</w:t>
      </w:r>
      <w:r w:rsidRPr="007E7D42">
        <w:rPr>
          <w:rFonts w:ascii="Arial" w:eastAsia="Times New Roman" w:hAnsi="Arial" w:cs="Arial"/>
          <w:iCs/>
          <w:sz w:val="24"/>
          <w:szCs w:val="24"/>
        </w:rPr>
        <w:t xml:space="preserve"> pristatymo terminas ne ilg</w:t>
      </w:r>
      <w:r w:rsidR="006F79DA" w:rsidRPr="007E7D42">
        <w:rPr>
          <w:rFonts w:ascii="Arial" w:eastAsia="Times New Roman" w:hAnsi="Arial" w:cs="Arial"/>
          <w:iCs/>
          <w:sz w:val="24"/>
          <w:szCs w:val="24"/>
        </w:rPr>
        <w:t>esnis</w:t>
      </w:r>
      <w:r w:rsidRPr="007E7D42">
        <w:rPr>
          <w:rFonts w:ascii="Arial" w:eastAsia="Times New Roman" w:hAnsi="Arial" w:cs="Arial"/>
          <w:iCs/>
          <w:sz w:val="24"/>
          <w:szCs w:val="24"/>
        </w:rPr>
        <w:t xml:space="preserve"> kaip</w:t>
      </w:r>
      <w:r w:rsidR="00926C63" w:rsidRPr="007E7D42">
        <w:rPr>
          <w:rFonts w:ascii="Arial" w:hAnsi="Arial" w:cs="Arial"/>
          <w:kern w:val="2"/>
          <w:sz w:val="24"/>
          <w:szCs w:val="24"/>
        </w:rPr>
        <w:t xml:space="preserve"> 6 savaitės nuo užsakymo pateikimo dienos</w:t>
      </w:r>
      <w:r w:rsidRPr="007E7D42">
        <w:rPr>
          <w:rFonts w:ascii="Arial" w:hAnsi="Arial" w:cs="Arial"/>
          <w:sz w:val="24"/>
          <w:szCs w:val="24"/>
          <w:lang w:eastAsia="en-US"/>
        </w:rPr>
        <w:t>.</w:t>
      </w:r>
      <w:r w:rsidR="00F218B9" w:rsidRPr="007E7D42">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7E7D42">
        <w:rPr>
          <w:rFonts w:ascii="Arial" w:hAnsi="Arial" w:cs="Arial"/>
          <w:bCs/>
          <w:sz w:val="24"/>
          <w:szCs w:val="24"/>
        </w:rPr>
        <w:t>Prek</w:t>
      </w:r>
      <w:r w:rsidR="00074E5C" w:rsidRPr="007E7D42">
        <w:rPr>
          <w:rFonts w:ascii="Arial" w:hAnsi="Arial" w:cs="Arial"/>
          <w:bCs/>
          <w:sz w:val="24"/>
          <w:szCs w:val="24"/>
        </w:rPr>
        <w:t>ės</w:t>
      </w:r>
      <w:r w:rsidRPr="007E7D42">
        <w:rPr>
          <w:rFonts w:ascii="Arial" w:hAnsi="Arial" w:cs="Arial"/>
          <w:bCs/>
          <w:sz w:val="24"/>
          <w:szCs w:val="24"/>
        </w:rPr>
        <w:t xml:space="preserve"> pristatymo vieta</w:t>
      </w:r>
      <w:r w:rsidRPr="007E7D42">
        <w:rPr>
          <w:rFonts w:ascii="Arial" w:hAnsi="Arial" w:cs="Arial"/>
          <w:sz w:val="24"/>
          <w:szCs w:val="24"/>
        </w:rPr>
        <w:t>: AB „Klaipėdos energija“ Šilutės pl. 26</w:t>
      </w:r>
      <w:r w:rsidRPr="00F77DBB">
        <w:rPr>
          <w:rFonts w:ascii="Arial" w:hAnsi="Arial" w:cs="Arial"/>
          <w:sz w:val="24"/>
          <w:szCs w:val="24"/>
        </w:rPr>
        <w:t>,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F77DBB">
        <w:rPr>
          <w:rFonts w:ascii="Arial" w:eastAsia="Calibri" w:hAnsi="Arial" w:cs="Arial"/>
          <w:color w:val="000000" w:themeColor="text1"/>
          <w:sz w:val="24"/>
          <w:szCs w:val="24"/>
        </w:rPr>
        <w:lastRenderedPageBreak/>
        <w:t xml:space="preserve">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23A0DE6A"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455FB3">
        <w:rPr>
          <w:rFonts w:ascii="Arial" w:hAnsi="Arial" w:cs="Arial"/>
          <w:sz w:val="24"/>
          <w:szCs w:val="24"/>
        </w:rPr>
        <w:t>nėra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w:t>
      </w:r>
      <w:r w:rsidR="00B10033">
        <w:rPr>
          <w:rFonts w:ascii="Arial" w:hAnsi="Arial" w:cs="Arial"/>
          <w:sz w:val="24"/>
          <w:szCs w:val="24"/>
          <w:shd w:val="clear" w:color="auto" w:fill="FFFFFF"/>
        </w:rPr>
        <w:t>, todė</w:t>
      </w:r>
      <w:r w:rsidR="00804599">
        <w:rPr>
          <w:rFonts w:ascii="Arial" w:hAnsi="Arial" w:cs="Arial"/>
          <w:sz w:val="24"/>
          <w:szCs w:val="24"/>
          <w:shd w:val="clear" w:color="auto" w:fill="FFFFFF"/>
        </w:rPr>
        <w:t xml:space="preserve">l taikomi savarankiškai nustatomi </w:t>
      </w:r>
      <w:r w:rsidR="007425E7">
        <w:rPr>
          <w:rFonts w:ascii="Arial" w:hAnsi="Arial" w:cs="Arial"/>
          <w:sz w:val="24"/>
          <w:szCs w:val="24"/>
          <w:shd w:val="clear" w:color="auto" w:fill="FFFFFF"/>
        </w:rPr>
        <w:t xml:space="preserve">kriterijai, nurodyti Tvarkos </w:t>
      </w:r>
      <w:r w:rsidR="00341FE2">
        <w:rPr>
          <w:rFonts w:ascii="Arial" w:hAnsi="Arial" w:cs="Arial"/>
          <w:sz w:val="24"/>
          <w:szCs w:val="24"/>
          <w:shd w:val="clear" w:color="auto" w:fill="FFFFFF"/>
        </w:rPr>
        <w:t xml:space="preserve">4.4.4.3 ir </w:t>
      </w:r>
      <w:r w:rsidR="004833A4">
        <w:rPr>
          <w:rFonts w:ascii="Arial" w:hAnsi="Arial" w:cs="Arial"/>
          <w:sz w:val="24"/>
          <w:szCs w:val="24"/>
          <w:shd w:val="clear" w:color="auto" w:fill="FFFFFF"/>
        </w:rPr>
        <w:t>4.4.4.4 punktuose</w:t>
      </w:r>
      <w:r w:rsidRPr="00F77DBB">
        <w:rPr>
          <w:rFonts w:ascii="Arial" w:hAnsi="Arial" w:cs="Arial"/>
          <w:sz w:val="24"/>
          <w:szCs w:val="24"/>
          <w:shd w:val="clear" w:color="auto" w:fill="FFFFFF"/>
        </w:rPr>
        <w:t xml:space="preserve">. </w:t>
      </w:r>
    </w:p>
    <w:p w14:paraId="26A719EF" w14:textId="485FC8C2"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w:t>
      </w:r>
      <w:r w:rsidR="004833A4">
        <w:rPr>
          <w:rFonts w:ascii="Arial" w:hAnsi="Arial" w:cs="Arial"/>
          <w:sz w:val="24"/>
          <w:szCs w:val="24"/>
        </w:rPr>
        <w:t>je</w:t>
      </w:r>
      <w:r w:rsidRPr="00F77DBB">
        <w:rPr>
          <w:rFonts w:ascii="Arial" w:hAnsi="Arial" w:cs="Arial"/>
          <w:sz w:val="24"/>
          <w:szCs w:val="24"/>
        </w:rPr>
        <w:t xml:space="preserve"> specifikacijo</w:t>
      </w:r>
      <w:r w:rsidR="004833A4">
        <w:rPr>
          <w:rFonts w:ascii="Arial" w:hAnsi="Arial" w:cs="Arial"/>
          <w:sz w:val="24"/>
          <w:szCs w:val="24"/>
        </w:rPr>
        <w:t xml:space="preserve">je ir </w:t>
      </w:r>
      <w:r w:rsidR="006B0590">
        <w:rPr>
          <w:rFonts w:ascii="Arial" w:hAnsi="Arial" w:cs="Arial"/>
          <w:sz w:val="24"/>
          <w:szCs w:val="24"/>
        </w:rPr>
        <w:t>Sutarties SD</w:t>
      </w:r>
      <w:r w:rsidR="005C35FB" w:rsidRPr="00F77DBB">
        <w:rPr>
          <w:rFonts w:ascii="Arial" w:hAnsi="Arial" w:cs="Arial"/>
          <w:sz w:val="24"/>
          <w:szCs w:val="24"/>
        </w:rPr>
        <w:t xml:space="preserve"> </w:t>
      </w:r>
      <w:r w:rsidR="0040344F">
        <w:rPr>
          <w:rFonts w:ascii="Arial" w:hAnsi="Arial" w:cs="Arial"/>
          <w:sz w:val="24"/>
          <w:szCs w:val="24"/>
        </w:rPr>
        <w:t>13.</w:t>
      </w:r>
      <w:r w:rsidR="003F2D8F">
        <w:rPr>
          <w:rFonts w:ascii="Arial" w:hAnsi="Arial" w:cs="Arial"/>
          <w:sz w:val="24"/>
          <w:szCs w:val="24"/>
        </w:rPr>
        <w:t>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lastRenderedPageBreak/>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60CC2A69" w:rsidR="004368D7" w:rsidRPr="00C7237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 xml:space="preserve">priede pateiktą pasiūlymo </w:t>
      </w:r>
      <w:r w:rsidRPr="00C7237B">
        <w:rPr>
          <w:rFonts w:ascii="Arial" w:hAnsi="Arial" w:cs="Arial"/>
          <w:sz w:val="24"/>
          <w:szCs w:val="24"/>
        </w:rPr>
        <w:t>formą</w:t>
      </w:r>
      <w:r w:rsidR="006572F5" w:rsidRPr="00C7237B">
        <w:rPr>
          <w:rFonts w:ascii="Arial" w:hAnsi="Arial" w:cs="Arial"/>
          <w:sz w:val="24"/>
          <w:szCs w:val="24"/>
        </w:rPr>
        <w:t xml:space="preserve"> bei </w:t>
      </w:r>
      <w:r w:rsidR="006572F5" w:rsidRPr="00C7237B">
        <w:rPr>
          <w:rFonts w:ascii="Arial" w:hAnsi="Arial" w:cs="Arial"/>
          <w:iCs/>
          <w:sz w:val="24"/>
          <w:szCs w:val="24"/>
        </w:rPr>
        <w:t xml:space="preserve">šio pasiūlymo priedą „Prekių įkainiai“ (dokumentas </w:t>
      </w:r>
      <w:r w:rsidR="006572F5" w:rsidRPr="00C7237B">
        <w:rPr>
          <w:rFonts w:ascii="Arial" w:hAnsi="Arial" w:cs="Arial"/>
          <w:i/>
          <w:sz w:val="24"/>
          <w:szCs w:val="24"/>
        </w:rPr>
        <w:t>excel</w:t>
      </w:r>
      <w:r w:rsidR="006572F5" w:rsidRPr="00C7237B">
        <w:rPr>
          <w:rFonts w:ascii="Arial" w:hAnsi="Arial" w:cs="Arial"/>
          <w:iCs/>
          <w:sz w:val="24"/>
          <w:szCs w:val="24"/>
        </w:rPr>
        <w:t xml:space="preserve"> formatu)</w:t>
      </w:r>
      <w:r w:rsidR="006572F5" w:rsidRPr="00C7237B">
        <w:rPr>
          <w:rFonts w:ascii="Arial" w:hAnsi="Arial" w:cs="Arial"/>
          <w:sz w:val="24"/>
          <w:szCs w:val="24"/>
        </w:rPr>
        <w:t>.</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 xml:space="preserve">Pasiūlymuose nurodytos kainos bus vertinami eurais. Jeigu pasiūlyme kaina nurodyta užsienio valiuta, ji bus perskaičiuojama į eurus pagal Europos centrinio banko skelbiamą </w:t>
      </w:r>
      <w:r w:rsidRPr="00F77DBB">
        <w:rPr>
          <w:rFonts w:ascii="Arial" w:hAnsi="Arial" w:cs="Arial"/>
          <w:sz w:val="24"/>
          <w:szCs w:val="24"/>
          <w:lang w:eastAsia="lt-LT"/>
        </w:rPr>
        <w:lastRenderedPageBreak/>
        <w:t>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5A7129D2" w:rsidR="00A01AB9" w:rsidRPr="001109E4"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653723" w:rsidRPr="001109E4">
        <w:rPr>
          <w:rStyle w:val="cf01"/>
          <w:rFonts w:ascii="Arial" w:hAnsi="Arial" w:cs="Arial"/>
          <w:sz w:val="24"/>
          <w:szCs w:val="24"/>
        </w:rPr>
        <w:t xml:space="preserve">užpildytas </w:t>
      </w:r>
      <w:r w:rsidR="00653723" w:rsidRPr="001109E4">
        <w:rPr>
          <w:rFonts w:ascii="Arial" w:hAnsi="Arial" w:cs="Arial"/>
          <w:iCs/>
          <w:sz w:val="24"/>
          <w:szCs w:val="24"/>
        </w:rPr>
        <w:t xml:space="preserve">pasiūlymo priedas „Prekių įkainiai“ (dokumentas </w:t>
      </w:r>
      <w:r w:rsidR="00653723" w:rsidRPr="001109E4">
        <w:rPr>
          <w:rFonts w:ascii="Arial" w:hAnsi="Arial" w:cs="Arial"/>
          <w:i/>
          <w:sz w:val="24"/>
          <w:szCs w:val="24"/>
        </w:rPr>
        <w:t>excel</w:t>
      </w:r>
      <w:r w:rsidR="00653723" w:rsidRPr="001109E4">
        <w:rPr>
          <w:rFonts w:ascii="Arial" w:hAnsi="Arial" w:cs="Arial"/>
          <w:iCs/>
          <w:sz w:val="24"/>
          <w:szCs w:val="24"/>
        </w:rPr>
        <w:t xml:space="preserve"> formatu)</w:t>
      </w:r>
      <w:r w:rsidR="00A01AB9" w:rsidRPr="001109E4">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29607C42" w:rsidR="00DE49FF" w:rsidRPr="00F77DBB" w:rsidRDefault="00CF2B43" w:rsidP="00DE49FF">
      <w:pPr>
        <w:rPr>
          <w:rFonts w:ascii="Arial" w:hAnsi="Arial" w:cs="Arial"/>
          <w:color w:val="7030A0"/>
          <w:sz w:val="24"/>
          <w:szCs w:val="24"/>
        </w:rPr>
      </w:pPr>
      <w:r w:rsidRPr="00CF2B43">
        <w:rPr>
          <w:rFonts w:ascii="Arial" w:hAnsi="Arial" w:cs="Arial"/>
          <w:i/>
          <w:sz w:val="24"/>
          <w:szCs w:val="24"/>
        </w:rPr>
        <w:t>Pasiūlymo forma ir priedas „Prekių įkainiai“ (dokumentas ecxel formatu)</w:t>
      </w:r>
      <w:r w:rsidR="00D95EBF" w:rsidRPr="00CF2B43">
        <w:rPr>
          <w:rFonts w:ascii="Arial" w:hAnsi="Arial" w:cs="Arial"/>
          <w:i/>
          <w:sz w:val="24"/>
          <w:szCs w:val="24"/>
        </w:rPr>
        <w:t xml:space="preserve"> te</w:t>
      </w:r>
      <w:r w:rsidR="00D95EBF" w:rsidRPr="00F77DBB">
        <w:rPr>
          <w:rFonts w:ascii="Arial" w:hAnsi="Arial" w:cs="Arial"/>
          <w:i/>
          <w:sz w:val="24"/>
          <w:szCs w:val="24"/>
        </w:rPr>
        <w:t>ikiama atskir</w:t>
      </w:r>
      <w:r>
        <w:rPr>
          <w:rFonts w:ascii="Arial" w:hAnsi="Arial" w:cs="Arial"/>
          <w:i/>
          <w:sz w:val="24"/>
          <w:szCs w:val="24"/>
        </w:rPr>
        <w:t>ais</w:t>
      </w:r>
      <w:r w:rsidR="00D95EBF" w:rsidRPr="00F77DBB">
        <w:rPr>
          <w:rFonts w:ascii="Arial" w:hAnsi="Arial" w:cs="Arial"/>
          <w:i/>
          <w:sz w:val="24"/>
          <w:szCs w:val="24"/>
        </w:rPr>
        <w:t xml:space="preserve"> dokument</w:t>
      </w:r>
      <w:r>
        <w:rPr>
          <w:rFonts w:ascii="Arial" w:hAnsi="Arial" w:cs="Arial"/>
          <w:i/>
          <w:sz w:val="24"/>
          <w:szCs w:val="24"/>
        </w:rPr>
        <w:t>ais</w:t>
      </w:r>
      <w:r w:rsidR="00D95EBF" w:rsidRPr="00F77DBB">
        <w:rPr>
          <w:rFonts w:ascii="Arial" w:hAnsi="Arial" w:cs="Arial"/>
          <w:i/>
          <w:sz w:val="24"/>
          <w:szCs w:val="24"/>
        </w:rPr>
        <w:t>,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17196996"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E14373">
        <w:rPr>
          <w:rFonts w:ascii="Arial" w:hAnsi="Arial" w:cs="Arial"/>
          <w:i/>
          <w:sz w:val="24"/>
          <w:szCs w:val="24"/>
        </w:rPr>
        <w:t xml:space="preserve"> (specialioji ir bendroji 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DD00B" w14:textId="77777777" w:rsidR="00985F3F" w:rsidRPr="004C5A4E" w:rsidRDefault="00985F3F" w:rsidP="00571120">
      <w:pPr>
        <w:spacing w:after="0" w:line="240" w:lineRule="auto"/>
      </w:pPr>
      <w:r w:rsidRPr="004C5A4E">
        <w:separator/>
      </w:r>
    </w:p>
  </w:endnote>
  <w:endnote w:type="continuationSeparator" w:id="0">
    <w:p w14:paraId="14581D67" w14:textId="77777777" w:rsidR="00985F3F" w:rsidRPr="004C5A4E" w:rsidRDefault="00985F3F"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7175" w14:textId="77777777" w:rsidR="00985F3F" w:rsidRPr="004C5A4E" w:rsidRDefault="00985F3F" w:rsidP="00571120">
      <w:pPr>
        <w:spacing w:after="0" w:line="240" w:lineRule="auto"/>
      </w:pPr>
      <w:r w:rsidRPr="004C5A4E">
        <w:separator/>
      </w:r>
    </w:p>
  </w:footnote>
  <w:footnote w:type="continuationSeparator" w:id="0">
    <w:p w14:paraId="127DA583" w14:textId="77777777" w:rsidR="00985F3F" w:rsidRPr="004C5A4E" w:rsidRDefault="00985F3F"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6F12"/>
    <w:rsid w:val="00085004"/>
    <w:rsid w:val="00085A9A"/>
    <w:rsid w:val="000932DF"/>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09E4"/>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86737"/>
    <w:rsid w:val="00194422"/>
    <w:rsid w:val="001A5A01"/>
    <w:rsid w:val="001B38E5"/>
    <w:rsid w:val="001B522F"/>
    <w:rsid w:val="001C6383"/>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6D6A"/>
    <w:rsid w:val="00247D6F"/>
    <w:rsid w:val="00250906"/>
    <w:rsid w:val="002565B1"/>
    <w:rsid w:val="0025692A"/>
    <w:rsid w:val="00257BF6"/>
    <w:rsid w:val="00262BE8"/>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D26E3"/>
    <w:rsid w:val="002F2C90"/>
    <w:rsid w:val="002F5F14"/>
    <w:rsid w:val="00304C7A"/>
    <w:rsid w:val="0030748A"/>
    <w:rsid w:val="00325B99"/>
    <w:rsid w:val="0032651F"/>
    <w:rsid w:val="003313FF"/>
    <w:rsid w:val="0033501B"/>
    <w:rsid w:val="00340C8A"/>
    <w:rsid w:val="00341FE2"/>
    <w:rsid w:val="00346F31"/>
    <w:rsid w:val="003500F0"/>
    <w:rsid w:val="00355B7A"/>
    <w:rsid w:val="00363734"/>
    <w:rsid w:val="00365101"/>
    <w:rsid w:val="00365942"/>
    <w:rsid w:val="00366A25"/>
    <w:rsid w:val="00372D9D"/>
    <w:rsid w:val="0037354E"/>
    <w:rsid w:val="00380BB7"/>
    <w:rsid w:val="003814D3"/>
    <w:rsid w:val="00386199"/>
    <w:rsid w:val="003969AA"/>
    <w:rsid w:val="00397124"/>
    <w:rsid w:val="003A0980"/>
    <w:rsid w:val="003A14C0"/>
    <w:rsid w:val="003A17EF"/>
    <w:rsid w:val="003A2DC1"/>
    <w:rsid w:val="003B0647"/>
    <w:rsid w:val="003B0905"/>
    <w:rsid w:val="003C0B9A"/>
    <w:rsid w:val="003C2306"/>
    <w:rsid w:val="003C3578"/>
    <w:rsid w:val="003C39F9"/>
    <w:rsid w:val="003C69AB"/>
    <w:rsid w:val="003D0023"/>
    <w:rsid w:val="003D0DBE"/>
    <w:rsid w:val="003E212D"/>
    <w:rsid w:val="003E447E"/>
    <w:rsid w:val="003E5066"/>
    <w:rsid w:val="003F2D8F"/>
    <w:rsid w:val="003F2DCA"/>
    <w:rsid w:val="0040344F"/>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5FB3"/>
    <w:rsid w:val="00456F48"/>
    <w:rsid w:val="00462B6E"/>
    <w:rsid w:val="00464BAC"/>
    <w:rsid w:val="00466252"/>
    <w:rsid w:val="00470213"/>
    <w:rsid w:val="00472146"/>
    <w:rsid w:val="00480597"/>
    <w:rsid w:val="00481AD8"/>
    <w:rsid w:val="004833A4"/>
    <w:rsid w:val="004851D9"/>
    <w:rsid w:val="00485B18"/>
    <w:rsid w:val="00490074"/>
    <w:rsid w:val="00490D5B"/>
    <w:rsid w:val="004B4010"/>
    <w:rsid w:val="004B5F9E"/>
    <w:rsid w:val="004C33BD"/>
    <w:rsid w:val="004C5A4E"/>
    <w:rsid w:val="004D3D8C"/>
    <w:rsid w:val="004D67B9"/>
    <w:rsid w:val="004E144E"/>
    <w:rsid w:val="004E16B5"/>
    <w:rsid w:val="004E5590"/>
    <w:rsid w:val="004E657C"/>
    <w:rsid w:val="004E7270"/>
    <w:rsid w:val="0050131B"/>
    <w:rsid w:val="00501C6F"/>
    <w:rsid w:val="0050342E"/>
    <w:rsid w:val="00504BF0"/>
    <w:rsid w:val="005153C9"/>
    <w:rsid w:val="0052293F"/>
    <w:rsid w:val="00523FC8"/>
    <w:rsid w:val="005315FE"/>
    <w:rsid w:val="005347C6"/>
    <w:rsid w:val="00541000"/>
    <w:rsid w:val="005450E9"/>
    <w:rsid w:val="00552B1C"/>
    <w:rsid w:val="00555D12"/>
    <w:rsid w:val="005562ED"/>
    <w:rsid w:val="00560D10"/>
    <w:rsid w:val="00562BAD"/>
    <w:rsid w:val="00571120"/>
    <w:rsid w:val="00580D87"/>
    <w:rsid w:val="00583000"/>
    <w:rsid w:val="005877D3"/>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D6E90"/>
    <w:rsid w:val="005E20C6"/>
    <w:rsid w:val="005E5115"/>
    <w:rsid w:val="005E64BC"/>
    <w:rsid w:val="005F64C2"/>
    <w:rsid w:val="00601634"/>
    <w:rsid w:val="00603199"/>
    <w:rsid w:val="00605AD6"/>
    <w:rsid w:val="0060775D"/>
    <w:rsid w:val="00613B65"/>
    <w:rsid w:val="00614801"/>
    <w:rsid w:val="00634051"/>
    <w:rsid w:val="00652BA9"/>
    <w:rsid w:val="00653723"/>
    <w:rsid w:val="00653D75"/>
    <w:rsid w:val="006572F5"/>
    <w:rsid w:val="00660152"/>
    <w:rsid w:val="006617A8"/>
    <w:rsid w:val="00661AE1"/>
    <w:rsid w:val="0066286D"/>
    <w:rsid w:val="00673F35"/>
    <w:rsid w:val="00683D95"/>
    <w:rsid w:val="0069122B"/>
    <w:rsid w:val="00692922"/>
    <w:rsid w:val="0069667F"/>
    <w:rsid w:val="006A04A9"/>
    <w:rsid w:val="006A27AF"/>
    <w:rsid w:val="006A5E0F"/>
    <w:rsid w:val="006A6238"/>
    <w:rsid w:val="006B0590"/>
    <w:rsid w:val="006B0B69"/>
    <w:rsid w:val="006B64C0"/>
    <w:rsid w:val="006B672B"/>
    <w:rsid w:val="006C7524"/>
    <w:rsid w:val="006D065E"/>
    <w:rsid w:val="006D39F4"/>
    <w:rsid w:val="006D5AB6"/>
    <w:rsid w:val="006E0E99"/>
    <w:rsid w:val="006E6504"/>
    <w:rsid w:val="006F79DA"/>
    <w:rsid w:val="007050D4"/>
    <w:rsid w:val="00716DA3"/>
    <w:rsid w:val="007179E2"/>
    <w:rsid w:val="00721208"/>
    <w:rsid w:val="0072328D"/>
    <w:rsid w:val="007278AD"/>
    <w:rsid w:val="00730F95"/>
    <w:rsid w:val="007340DF"/>
    <w:rsid w:val="00741779"/>
    <w:rsid w:val="007424F7"/>
    <w:rsid w:val="007425E7"/>
    <w:rsid w:val="00743FD9"/>
    <w:rsid w:val="0074681A"/>
    <w:rsid w:val="00747822"/>
    <w:rsid w:val="0076027F"/>
    <w:rsid w:val="0076037E"/>
    <w:rsid w:val="00761113"/>
    <w:rsid w:val="00767B0B"/>
    <w:rsid w:val="00767E85"/>
    <w:rsid w:val="00773C8D"/>
    <w:rsid w:val="00782AA7"/>
    <w:rsid w:val="00784A30"/>
    <w:rsid w:val="00793D4C"/>
    <w:rsid w:val="00794D70"/>
    <w:rsid w:val="0079653C"/>
    <w:rsid w:val="007A3A2F"/>
    <w:rsid w:val="007B2759"/>
    <w:rsid w:val="007B67BA"/>
    <w:rsid w:val="007C2954"/>
    <w:rsid w:val="007C685A"/>
    <w:rsid w:val="007D0D1F"/>
    <w:rsid w:val="007D7F78"/>
    <w:rsid w:val="007E7D42"/>
    <w:rsid w:val="007F551C"/>
    <w:rsid w:val="00804599"/>
    <w:rsid w:val="00804646"/>
    <w:rsid w:val="00805AE6"/>
    <w:rsid w:val="008071D2"/>
    <w:rsid w:val="008112C5"/>
    <w:rsid w:val="0081280B"/>
    <w:rsid w:val="00812AE2"/>
    <w:rsid w:val="00812D80"/>
    <w:rsid w:val="00822320"/>
    <w:rsid w:val="00823DA1"/>
    <w:rsid w:val="008373F1"/>
    <w:rsid w:val="0084032A"/>
    <w:rsid w:val="0084287F"/>
    <w:rsid w:val="00846769"/>
    <w:rsid w:val="00853A90"/>
    <w:rsid w:val="0085471F"/>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1425"/>
    <w:rsid w:val="00926C63"/>
    <w:rsid w:val="0092789D"/>
    <w:rsid w:val="00931849"/>
    <w:rsid w:val="0093254F"/>
    <w:rsid w:val="0093703C"/>
    <w:rsid w:val="00937D79"/>
    <w:rsid w:val="0095769A"/>
    <w:rsid w:val="00957AD0"/>
    <w:rsid w:val="00961473"/>
    <w:rsid w:val="00966362"/>
    <w:rsid w:val="00966D39"/>
    <w:rsid w:val="009762A3"/>
    <w:rsid w:val="00985408"/>
    <w:rsid w:val="00985F3F"/>
    <w:rsid w:val="00987518"/>
    <w:rsid w:val="0099520F"/>
    <w:rsid w:val="00996E30"/>
    <w:rsid w:val="009A086F"/>
    <w:rsid w:val="009A3D14"/>
    <w:rsid w:val="009A47BA"/>
    <w:rsid w:val="009B0BA2"/>
    <w:rsid w:val="009B491F"/>
    <w:rsid w:val="009D25D7"/>
    <w:rsid w:val="009D58FD"/>
    <w:rsid w:val="009E3FB7"/>
    <w:rsid w:val="009F2A7D"/>
    <w:rsid w:val="009F3AE4"/>
    <w:rsid w:val="009F7FF1"/>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AF3E15"/>
    <w:rsid w:val="00B02160"/>
    <w:rsid w:val="00B06333"/>
    <w:rsid w:val="00B100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66D72"/>
    <w:rsid w:val="00B7408C"/>
    <w:rsid w:val="00B8404D"/>
    <w:rsid w:val="00B854AA"/>
    <w:rsid w:val="00B8557C"/>
    <w:rsid w:val="00B9118C"/>
    <w:rsid w:val="00B920BA"/>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1E8"/>
    <w:rsid w:val="00C2740E"/>
    <w:rsid w:val="00C37154"/>
    <w:rsid w:val="00C40D43"/>
    <w:rsid w:val="00C410B9"/>
    <w:rsid w:val="00C421F3"/>
    <w:rsid w:val="00C459C2"/>
    <w:rsid w:val="00C501D5"/>
    <w:rsid w:val="00C52735"/>
    <w:rsid w:val="00C529F8"/>
    <w:rsid w:val="00C572E9"/>
    <w:rsid w:val="00C620CB"/>
    <w:rsid w:val="00C70114"/>
    <w:rsid w:val="00C7237B"/>
    <w:rsid w:val="00C76D7A"/>
    <w:rsid w:val="00C834F0"/>
    <w:rsid w:val="00C93362"/>
    <w:rsid w:val="00C941AB"/>
    <w:rsid w:val="00CA18A9"/>
    <w:rsid w:val="00CA31FC"/>
    <w:rsid w:val="00CB53C5"/>
    <w:rsid w:val="00CB5487"/>
    <w:rsid w:val="00CB77AD"/>
    <w:rsid w:val="00CD040C"/>
    <w:rsid w:val="00CD5768"/>
    <w:rsid w:val="00CE211D"/>
    <w:rsid w:val="00CE7C24"/>
    <w:rsid w:val="00CF2B43"/>
    <w:rsid w:val="00CF38E9"/>
    <w:rsid w:val="00D0178F"/>
    <w:rsid w:val="00D04A12"/>
    <w:rsid w:val="00D10E2E"/>
    <w:rsid w:val="00D15900"/>
    <w:rsid w:val="00D20BBF"/>
    <w:rsid w:val="00D2272C"/>
    <w:rsid w:val="00D375A3"/>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96A8B"/>
    <w:rsid w:val="00DA3174"/>
    <w:rsid w:val="00DB2AE8"/>
    <w:rsid w:val="00DC0B8C"/>
    <w:rsid w:val="00DC4CDC"/>
    <w:rsid w:val="00DE49FF"/>
    <w:rsid w:val="00DE52B8"/>
    <w:rsid w:val="00DE6F1C"/>
    <w:rsid w:val="00E05575"/>
    <w:rsid w:val="00E11334"/>
    <w:rsid w:val="00E14373"/>
    <w:rsid w:val="00E16159"/>
    <w:rsid w:val="00E163B8"/>
    <w:rsid w:val="00E16986"/>
    <w:rsid w:val="00E32CE9"/>
    <w:rsid w:val="00E35788"/>
    <w:rsid w:val="00E357E2"/>
    <w:rsid w:val="00E369F5"/>
    <w:rsid w:val="00E43970"/>
    <w:rsid w:val="00E54C9F"/>
    <w:rsid w:val="00E66A5A"/>
    <w:rsid w:val="00E74977"/>
    <w:rsid w:val="00E75779"/>
    <w:rsid w:val="00E812FF"/>
    <w:rsid w:val="00E8373B"/>
    <w:rsid w:val="00E92DB9"/>
    <w:rsid w:val="00E94AD4"/>
    <w:rsid w:val="00E97DB4"/>
    <w:rsid w:val="00EA1E67"/>
    <w:rsid w:val="00EA2031"/>
    <w:rsid w:val="00EA31A9"/>
    <w:rsid w:val="00EA4330"/>
    <w:rsid w:val="00EA619C"/>
    <w:rsid w:val="00EA7777"/>
    <w:rsid w:val="00EB161C"/>
    <w:rsid w:val="00EB166D"/>
    <w:rsid w:val="00EB2378"/>
    <w:rsid w:val="00EB6683"/>
    <w:rsid w:val="00EC136C"/>
    <w:rsid w:val="00ED0ABA"/>
    <w:rsid w:val="00ED1C64"/>
    <w:rsid w:val="00ED7A0F"/>
    <w:rsid w:val="00EE014F"/>
    <w:rsid w:val="00EE3CBD"/>
    <w:rsid w:val="00EE4C39"/>
    <w:rsid w:val="00EE5960"/>
    <w:rsid w:val="00EE6AD8"/>
    <w:rsid w:val="00EE6D51"/>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3B5A"/>
    <w:rsid w:val="00F34EB5"/>
    <w:rsid w:val="00F359C8"/>
    <w:rsid w:val="00F37FB4"/>
    <w:rsid w:val="00F403FE"/>
    <w:rsid w:val="00F44046"/>
    <w:rsid w:val="00F44535"/>
    <w:rsid w:val="00F70732"/>
    <w:rsid w:val="00F75D9B"/>
    <w:rsid w:val="00F77DBB"/>
    <w:rsid w:val="00F831A4"/>
    <w:rsid w:val="00F8362B"/>
    <w:rsid w:val="00F962E0"/>
    <w:rsid w:val="00FA3C58"/>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3507</TotalTime>
  <Pages>22</Pages>
  <Words>23579</Words>
  <Characters>13441</Characters>
  <Application>Microsoft Office Word</Application>
  <DocSecurity>0</DocSecurity>
  <Lines>112</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203</cp:revision>
  <dcterms:created xsi:type="dcterms:W3CDTF">2024-03-20T13:22:00Z</dcterms:created>
  <dcterms:modified xsi:type="dcterms:W3CDTF">2026-04-02T09:32:00Z</dcterms:modified>
</cp:coreProperties>
</file>